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</w:t>
      </w:r>
      <w:r>
        <w:rPr>
          <w:rFonts w:ascii="黑体" w:eastAsia="黑体"/>
          <w:sz w:val="24"/>
        </w:rPr>
        <w:t>3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中国测绘</w:t>
      </w:r>
      <w:r>
        <w:rPr>
          <w:rFonts w:ascii="黑体" w:eastAsia="黑体"/>
          <w:sz w:val="32"/>
          <w:szCs w:val="32"/>
        </w:rPr>
        <w:t>学</w:t>
      </w:r>
      <w:r>
        <w:rPr>
          <w:rFonts w:hint="eastAsia" w:ascii="黑体" w:eastAsia="黑体"/>
          <w:sz w:val="32"/>
          <w:szCs w:val="32"/>
        </w:rPr>
        <w:t>会团体标准《智能网联汽车时空数据 服务监管基本要求》征求意见汇总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处理表</w:t>
      </w:r>
    </w:p>
    <w:p>
      <w:pPr>
        <w:spacing w:before="468" w:beforeLines="150"/>
        <w:ind w:left="92" w:leftChars="44"/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意见提出单位或专家：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ascii="仿宋_GB2312"/>
          <w:sz w:val="28"/>
          <w:szCs w:val="28"/>
          <w:u w:val="single"/>
        </w:rPr>
        <w:t xml:space="preserve">       </w:t>
      </w:r>
      <w:r>
        <w:rPr>
          <w:rFonts w:hint="eastAsia" w:ascii="仿宋_GB2312"/>
          <w:sz w:val="28"/>
          <w:szCs w:val="28"/>
          <w:u w:val="single"/>
        </w:rPr>
        <w:t xml:space="preserve">                                    </w:t>
      </w:r>
      <w:r>
        <w:rPr>
          <w:rFonts w:hint="eastAsia" w:ascii="仿宋_GB2312"/>
          <w:sz w:val="28"/>
          <w:szCs w:val="28"/>
        </w:rPr>
        <w:t xml:space="preserve">    填表</w:t>
      </w:r>
      <w:r>
        <w:rPr>
          <w:rFonts w:ascii="仿宋_GB2312"/>
          <w:sz w:val="28"/>
          <w:szCs w:val="28"/>
        </w:rPr>
        <w:t>日期：</w:t>
      </w:r>
      <w:r>
        <w:rPr>
          <w:rFonts w:hint="eastAsia" w:ascii="仿宋_GB2312"/>
          <w:sz w:val="28"/>
          <w:szCs w:val="28"/>
          <w:u w:val="single"/>
        </w:rPr>
        <w:t xml:space="preserve">       </w:t>
      </w:r>
      <w:r>
        <w:rPr>
          <w:rFonts w:ascii="仿宋_GB2312"/>
          <w:sz w:val="28"/>
          <w:szCs w:val="28"/>
          <w:u w:val="single"/>
        </w:rPr>
        <w:t xml:space="preserve">     </w:t>
      </w:r>
      <w:r>
        <w:rPr>
          <w:rFonts w:hint="eastAsia" w:ascii="仿宋_GB2312"/>
          <w:sz w:val="28"/>
          <w:szCs w:val="28"/>
          <w:u w:val="single"/>
        </w:rPr>
        <w:t xml:space="preserve">       </w:t>
      </w:r>
    </w:p>
    <w:p>
      <w:pPr>
        <w:tabs>
          <w:tab w:val="left" w:pos="142"/>
        </w:tabs>
        <w:spacing w:after="156" w:afterLines="50"/>
        <w:ind w:left="90" w:leftChars="43"/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联系人</w:t>
      </w:r>
      <w:r>
        <w:rPr>
          <w:rFonts w:ascii="仿宋_GB2312"/>
          <w:sz w:val="28"/>
          <w:szCs w:val="28"/>
        </w:rPr>
        <w:t>：</w:t>
      </w:r>
      <w:r>
        <w:rPr>
          <w:rFonts w:hint="eastAsia" w:ascii="仿宋_GB2312"/>
          <w:sz w:val="28"/>
          <w:szCs w:val="28"/>
          <w:u w:val="single"/>
        </w:rPr>
        <w:t xml:space="preserve">          </w:t>
      </w:r>
      <w:r>
        <w:rPr>
          <w:rFonts w:ascii="仿宋_GB2312"/>
          <w:sz w:val="28"/>
          <w:szCs w:val="28"/>
          <w:u w:val="single"/>
        </w:rPr>
        <w:t xml:space="preserve">  </w:t>
      </w:r>
      <w:r>
        <w:rPr>
          <w:rFonts w:ascii="仿宋_GB2312"/>
          <w:sz w:val="28"/>
          <w:szCs w:val="28"/>
        </w:rPr>
        <w:t xml:space="preserve">  电话：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ascii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/>
          <w:sz w:val="28"/>
          <w:szCs w:val="28"/>
          <w:u w:val="single"/>
        </w:rPr>
        <w:t xml:space="preserve">    </w:t>
      </w:r>
      <w:r>
        <w:rPr>
          <w:rFonts w:ascii="仿宋_GB2312"/>
          <w:sz w:val="28"/>
          <w:szCs w:val="28"/>
        </w:rPr>
        <w:t xml:space="preserve">  </w:t>
      </w:r>
      <w:r>
        <w:rPr>
          <w:rFonts w:hint="eastAsia" w:ascii="仿宋_GB2312"/>
          <w:sz w:val="28"/>
          <w:szCs w:val="28"/>
        </w:rPr>
        <w:t>手机</w:t>
      </w:r>
      <w:r>
        <w:rPr>
          <w:rFonts w:ascii="仿宋_GB2312"/>
          <w:sz w:val="28"/>
          <w:szCs w:val="28"/>
        </w:rPr>
        <w:t>：</w:t>
      </w:r>
      <w:r>
        <w:rPr>
          <w:rFonts w:hint="eastAsia" w:ascii="仿宋_GB2312"/>
          <w:sz w:val="28"/>
          <w:szCs w:val="28"/>
          <w:u w:val="single"/>
        </w:rPr>
        <w:t xml:space="preserve">  </w:t>
      </w:r>
      <w:r>
        <w:rPr>
          <w:rFonts w:ascii="仿宋_GB2312"/>
          <w:sz w:val="28"/>
          <w:szCs w:val="28"/>
          <w:u w:val="single"/>
        </w:rPr>
        <w:t xml:space="preserve">              </w:t>
      </w:r>
      <w:r>
        <w:rPr>
          <w:rFonts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>E-M</w:t>
      </w:r>
      <w:r>
        <w:rPr>
          <w:rFonts w:ascii="仿宋_GB2312"/>
          <w:sz w:val="28"/>
          <w:szCs w:val="28"/>
        </w:rPr>
        <w:t>ail：</w:t>
      </w:r>
      <w:r>
        <w:rPr>
          <w:rFonts w:hint="eastAsia" w:ascii="仿宋_GB2312"/>
          <w:sz w:val="28"/>
          <w:szCs w:val="28"/>
          <w:u w:val="single"/>
        </w:rPr>
        <w:t xml:space="preserve">          </w:t>
      </w:r>
      <w:r>
        <w:rPr>
          <w:rFonts w:ascii="仿宋_GB2312"/>
          <w:sz w:val="28"/>
          <w:szCs w:val="28"/>
          <w:u w:val="single"/>
        </w:rPr>
        <w:t xml:space="preserve">         </w:t>
      </w:r>
    </w:p>
    <w:tbl>
      <w:tblPr>
        <w:tblStyle w:val="4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.本表条目根据实际需要可续。</w:t>
      </w:r>
    </w:p>
    <w:p>
      <w:pPr>
        <w:ind w:firstLine="420" w:firstLineChars="200"/>
      </w:pPr>
      <w:r>
        <w:t>2</w:t>
      </w:r>
      <w:r>
        <w:rPr>
          <w:rFonts w:hint="eastAsia"/>
        </w:rPr>
        <w:t>.请在章节/条文号一栏中明确提出意见的具体位置和指向，对于面向标准整体技术内容方面的，此栏填写“总体”，有明确章条编号的请填写章条编号，不可填写某页、某段或某方面内容等。封面、前言、引言的意见，应填写“封面”、“前言”等相应位置，对附录提出的意见应填写附录编号。</w:t>
      </w:r>
    </w:p>
    <w:p>
      <w:pPr>
        <w:ind w:firstLine="420" w:firstLineChars="200"/>
        <w:rPr>
          <w:rFonts w:hint="eastAsia"/>
        </w:rPr>
      </w:pPr>
      <w:r>
        <w:t>3</w:t>
      </w:r>
      <w:r>
        <w:rPr>
          <w:rFonts w:hint="eastAsia"/>
        </w:rPr>
        <w:t>.意见处理方式为：采纳、部分采纳或不采纳；</w:t>
      </w:r>
    </w:p>
    <w:p>
      <w:pPr>
        <w:ind w:firstLine="420" w:firstLineChars="200"/>
        <w:rPr>
          <w:rFonts w:hint="eastAsia"/>
        </w:rPr>
      </w:pPr>
      <w:r>
        <w:t>4</w:t>
      </w:r>
      <w:r>
        <w:rPr>
          <w:rFonts w:hint="eastAsia"/>
        </w:rPr>
        <w:t>.部分采纳或不采纳应给出理由，采纳可给出理由。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0N2E1ZTEyZDZiYjRmZWJkYjE3YTgzOGRmODViODcifQ=="/>
  </w:docVars>
  <w:rsids>
    <w:rsidRoot w:val="001510BB"/>
    <w:rsid w:val="00061D97"/>
    <w:rsid w:val="000976CC"/>
    <w:rsid w:val="001510BB"/>
    <w:rsid w:val="002E14C6"/>
    <w:rsid w:val="00423158"/>
    <w:rsid w:val="004F34DA"/>
    <w:rsid w:val="006B0980"/>
    <w:rsid w:val="0075074A"/>
    <w:rsid w:val="007561E9"/>
    <w:rsid w:val="00780698"/>
    <w:rsid w:val="00A226AF"/>
    <w:rsid w:val="00AF398C"/>
    <w:rsid w:val="00D07499"/>
    <w:rsid w:val="00D86636"/>
    <w:rsid w:val="31657F14"/>
    <w:rsid w:val="34D14216"/>
    <w:rsid w:val="3C263BEA"/>
    <w:rsid w:val="5D3A3954"/>
    <w:rsid w:val="626E6938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431</Characters>
  <Lines>3</Lines>
  <Paragraphs>1</Paragraphs>
  <TotalTime>6</TotalTime>
  <ScaleCrop>false</ScaleCrop>
  <LinksUpToDate>false</LinksUpToDate>
  <CharactersWithSpaces>505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2018-04-23T01:02:00Z</dcterms:created>
  <dc:creator>lenovo lenovo</dc:creator>
  <cp:lastModifiedBy>黄龙</cp:lastModifiedBy>
  <cp:lastPrinted>2021-09-01T00:58:00Z</cp:lastPrinted>
  <dcterms:modified xsi:type="dcterms:W3CDTF">2024-01-08T02:01:40Z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2AC38FA78B03492CB3D04AE9FA737AD8</vt:lpwstr>
  </property>
</Properties>
</file>